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405" w:rsidRPr="009048C8" w:rsidRDefault="003E72E3" w:rsidP="003E72E3">
      <w:pPr>
        <w:spacing w:after="0" w:line="240" w:lineRule="auto"/>
        <w:jc w:val="center"/>
        <w:rPr>
          <w:sz w:val="32"/>
          <w:szCs w:val="26"/>
        </w:rPr>
      </w:pPr>
      <w:r w:rsidRPr="009048C8">
        <w:rPr>
          <w:b/>
          <w:sz w:val="32"/>
          <w:szCs w:val="26"/>
        </w:rPr>
        <w:t xml:space="preserve">Gift </w:t>
      </w:r>
      <w:proofErr w:type="gramStart"/>
      <w:r w:rsidRPr="009048C8">
        <w:rPr>
          <w:b/>
          <w:sz w:val="32"/>
          <w:szCs w:val="26"/>
        </w:rPr>
        <w:t>Of</w:t>
      </w:r>
      <w:proofErr w:type="gramEnd"/>
      <w:r w:rsidRPr="009048C8">
        <w:rPr>
          <w:b/>
          <w:sz w:val="32"/>
          <w:szCs w:val="26"/>
        </w:rPr>
        <w:t xml:space="preserve"> A Lifetime (GOAL) Sponsorship Scheme - </w:t>
      </w:r>
      <w:r w:rsidRPr="009048C8">
        <w:rPr>
          <w:sz w:val="32"/>
          <w:szCs w:val="26"/>
        </w:rPr>
        <w:t>“GOAL Campaign”</w:t>
      </w:r>
      <w:r w:rsidR="001558F6" w:rsidRPr="009048C8">
        <w:rPr>
          <w:sz w:val="32"/>
          <w:szCs w:val="26"/>
        </w:rPr>
        <w:t xml:space="preserve"> </w:t>
      </w:r>
    </w:p>
    <w:p w:rsidR="003E72E3" w:rsidRPr="009048C8" w:rsidRDefault="003E72E3" w:rsidP="003E72E3">
      <w:pPr>
        <w:spacing w:after="0" w:line="240" w:lineRule="auto"/>
        <w:jc w:val="center"/>
        <w:rPr>
          <w:b/>
          <w:sz w:val="32"/>
          <w:szCs w:val="26"/>
        </w:rPr>
      </w:pPr>
      <w:r w:rsidRPr="009048C8">
        <w:rPr>
          <w:b/>
          <w:sz w:val="32"/>
          <w:szCs w:val="26"/>
        </w:rPr>
        <w:t>Donation Form</w:t>
      </w:r>
    </w:p>
    <w:p w:rsidR="001558F6" w:rsidRPr="001558F6" w:rsidRDefault="001558F6" w:rsidP="003E72E3">
      <w:pPr>
        <w:spacing w:after="0" w:line="240" w:lineRule="auto"/>
        <w:jc w:val="center"/>
        <w:rPr>
          <w:b/>
          <w:sz w:val="8"/>
          <w:szCs w:val="8"/>
        </w:rPr>
      </w:pPr>
    </w:p>
    <w:tbl>
      <w:tblPr>
        <w:tblStyle w:val="TableGrid"/>
        <w:tblW w:w="0" w:type="auto"/>
        <w:tblInd w:w="-5" w:type="dxa"/>
        <w:tblLook w:val="04A0" w:firstRow="1" w:lastRow="0" w:firstColumn="1" w:lastColumn="0" w:noHBand="0" w:noVBand="1"/>
      </w:tblPr>
      <w:tblGrid>
        <w:gridCol w:w="9016"/>
      </w:tblGrid>
      <w:tr w:rsidR="003E72E3" w:rsidRPr="00660E0E" w:rsidTr="00C8792C">
        <w:trPr>
          <w:trHeight w:val="323"/>
        </w:trPr>
        <w:tc>
          <w:tcPr>
            <w:tcW w:w="9016" w:type="dxa"/>
            <w:tcBorders>
              <w:top w:val="single" w:sz="4" w:space="0" w:color="auto"/>
              <w:bottom w:val="single" w:sz="4" w:space="0" w:color="auto"/>
            </w:tcBorders>
            <w:shd w:val="clear" w:color="auto" w:fill="5B9BD5" w:themeFill="accent5"/>
          </w:tcPr>
          <w:p w:rsidR="00C8792C" w:rsidRPr="00C8792C" w:rsidRDefault="003E72E3" w:rsidP="00884310">
            <w:pPr>
              <w:rPr>
                <w:b/>
                <w:color w:val="FFFFFF" w:themeColor="background1"/>
                <w:sz w:val="20"/>
                <w:szCs w:val="20"/>
              </w:rPr>
            </w:pPr>
            <w:r w:rsidRPr="00660E0E">
              <w:rPr>
                <w:b/>
                <w:color w:val="FFFFFF" w:themeColor="background1"/>
                <w:sz w:val="20"/>
                <w:szCs w:val="20"/>
              </w:rPr>
              <w:t>DONOR’S PARTICULARS</w:t>
            </w:r>
          </w:p>
        </w:tc>
      </w:tr>
      <w:tr w:rsidR="003E72E3" w:rsidRPr="00660E0E" w:rsidTr="001558F6">
        <w:tc>
          <w:tcPr>
            <w:tcW w:w="9016" w:type="dxa"/>
            <w:tcBorders>
              <w:top w:val="single" w:sz="4" w:space="0" w:color="auto"/>
              <w:left w:val="single" w:sz="4" w:space="0" w:color="auto"/>
              <w:bottom w:val="single" w:sz="18" w:space="0" w:color="auto"/>
              <w:right w:val="single" w:sz="4" w:space="0" w:color="auto"/>
            </w:tcBorders>
          </w:tcPr>
          <w:p w:rsidR="003E72E3" w:rsidRPr="00083F55" w:rsidRDefault="003E72E3" w:rsidP="00884310">
            <w:pPr>
              <w:spacing w:before="120"/>
              <w:rPr>
                <w:sz w:val="18"/>
                <w:szCs w:val="20"/>
              </w:rPr>
            </w:pPr>
            <w:r w:rsidRPr="00660E0E">
              <w:rPr>
                <w:sz w:val="20"/>
                <w:szCs w:val="20"/>
              </w:rPr>
              <w:t>Company Name/Full Name</w:t>
            </w:r>
            <w:r>
              <w:rPr>
                <w:sz w:val="20"/>
                <w:szCs w:val="20"/>
              </w:rPr>
              <w:t xml:space="preserve">: </w:t>
            </w:r>
          </w:p>
          <w:p w:rsidR="003E72E3" w:rsidRPr="00660E0E" w:rsidRDefault="003E72E3" w:rsidP="00884310">
            <w:pPr>
              <w:spacing w:before="120"/>
              <w:rPr>
                <w:sz w:val="20"/>
                <w:szCs w:val="20"/>
              </w:rPr>
            </w:pPr>
            <w:r w:rsidRPr="00660E0E">
              <w:rPr>
                <w:sz w:val="20"/>
                <w:szCs w:val="20"/>
              </w:rPr>
              <w:t xml:space="preserve"> (Mr/Ms/Dr/ ___</w:t>
            </w:r>
            <w:proofErr w:type="gramStart"/>
            <w:r w:rsidRPr="00660E0E">
              <w:rPr>
                <w:sz w:val="20"/>
                <w:szCs w:val="20"/>
              </w:rPr>
              <w:t>_)  _</w:t>
            </w:r>
            <w:proofErr w:type="gramEnd"/>
            <w:r w:rsidRPr="00660E0E">
              <w:rPr>
                <w:sz w:val="20"/>
                <w:szCs w:val="20"/>
              </w:rPr>
              <w:t>_______________________________________</w:t>
            </w:r>
            <w:r>
              <w:rPr>
                <w:sz w:val="20"/>
                <w:szCs w:val="20"/>
              </w:rPr>
              <w:t>____________________________</w:t>
            </w:r>
          </w:p>
          <w:p w:rsidR="003E72E3" w:rsidRPr="00660E0E" w:rsidRDefault="003E72E3" w:rsidP="00884310">
            <w:pPr>
              <w:spacing w:after="120"/>
              <w:jc w:val="center"/>
              <w:rPr>
                <w:i/>
                <w:sz w:val="20"/>
                <w:szCs w:val="20"/>
              </w:rPr>
            </w:pPr>
            <w:r w:rsidRPr="00AC23DE">
              <w:rPr>
                <w:i/>
                <w:sz w:val="16"/>
                <w:szCs w:val="20"/>
              </w:rPr>
              <w:t>(For individuals, please underline last name)</w:t>
            </w:r>
          </w:p>
        </w:tc>
      </w:tr>
      <w:tr w:rsidR="003E72E3" w:rsidRPr="00660E0E" w:rsidTr="001558F6">
        <w:tc>
          <w:tcPr>
            <w:tcW w:w="9016" w:type="dxa"/>
            <w:tcBorders>
              <w:top w:val="single" w:sz="18" w:space="0" w:color="auto"/>
              <w:left w:val="single" w:sz="4" w:space="0" w:color="auto"/>
              <w:bottom w:val="nil"/>
              <w:right w:val="single" w:sz="4" w:space="0" w:color="auto"/>
            </w:tcBorders>
          </w:tcPr>
          <w:p w:rsidR="003E72E3" w:rsidRDefault="003E72E3" w:rsidP="00884310">
            <w:pPr>
              <w:spacing w:after="120"/>
              <w:jc w:val="center"/>
              <w:rPr>
                <w:i/>
                <w:sz w:val="16"/>
                <w:szCs w:val="20"/>
              </w:rPr>
            </w:pPr>
            <w:r>
              <w:rPr>
                <w:i/>
                <w:sz w:val="16"/>
                <w:szCs w:val="20"/>
              </w:rPr>
              <w:t>O</w:t>
            </w:r>
            <w:r w:rsidRPr="00D05C80">
              <w:rPr>
                <w:i/>
                <w:sz w:val="16"/>
                <w:szCs w:val="20"/>
              </w:rPr>
              <w:t xml:space="preserve">ptional </w:t>
            </w:r>
            <w:r>
              <w:rPr>
                <w:i/>
                <w:sz w:val="16"/>
                <w:szCs w:val="20"/>
              </w:rPr>
              <w:t>F</w:t>
            </w:r>
            <w:r w:rsidRPr="00D05C80">
              <w:rPr>
                <w:i/>
                <w:sz w:val="16"/>
                <w:szCs w:val="20"/>
              </w:rPr>
              <w:t>ields</w:t>
            </w:r>
          </w:p>
          <w:p w:rsidR="003E72E3" w:rsidRPr="00660E0E" w:rsidRDefault="003E72E3" w:rsidP="00884310">
            <w:pPr>
              <w:rPr>
                <w:sz w:val="20"/>
                <w:szCs w:val="20"/>
              </w:rPr>
            </w:pPr>
            <w:r w:rsidRPr="00660E0E">
              <w:rPr>
                <w:sz w:val="20"/>
                <w:szCs w:val="20"/>
              </w:rPr>
              <w:t>NRIC / FIN / UEN No:  ______________________________</w:t>
            </w:r>
            <w:r>
              <w:rPr>
                <w:sz w:val="20"/>
                <w:szCs w:val="20"/>
              </w:rPr>
              <w:t>______</w:t>
            </w:r>
            <w:r w:rsidRPr="00660E0E">
              <w:rPr>
                <w:sz w:val="20"/>
                <w:szCs w:val="20"/>
              </w:rPr>
              <w:t xml:space="preserve">__ </w:t>
            </w:r>
            <w:r w:rsidRPr="00660E0E">
              <w:rPr>
                <w:b/>
                <w:sz w:val="20"/>
                <w:szCs w:val="20"/>
              </w:rPr>
              <w:t>(REQUIRED FOR TAX DEDUCTION)</w:t>
            </w:r>
          </w:p>
        </w:tc>
      </w:tr>
      <w:tr w:rsidR="003E72E3" w:rsidRPr="00660E0E" w:rsidTr="001558F6">
        <w:tc>
          <w:tcPr>
            <w:tcW w:w="9016" w:type="dxa"/>
            <w:tcBorders>
              <w:top w:val="nil"/>
              <w:left w:val="single" w:sz="4" w:space="0" w:color="auto"/>
              <w:bottom w:val="nil"/>
              <w:right w:val="single" w:sz="4" w:space="0" w:color="auto"/>
            </w:tcBorders>
          </w:tcPr>
          <w:p w:rsidR="003E72E3" w:rsidRPr="00660E0E" w:rsidRDefault="003E72E3" w:rsidP="00884310">
            <w:pPr>
              <w:spacing w:before="120" w:after="120"/>
              <w:rPr>
                <w:sz w:val="20"/>
                <w:szCs w:val="20"/>
              </w:rPr>
            </w:pPr>
            <w:r w:rsidRPr="00660E0E">
              <w:rPr>
                <w:sz w:val="20"/>
                <w:szCs w:val="20"/>
              </w:rPr>
              <w:t>Address: ______________________________________</w:t>
            </w:r>
            <w:r>
              <w:rPr>
                <w:sz w:val="20"/>
                <w:szCs w:val="20"/>
              </w:rPr>
              <w:t>______</w:t>
            </w:r>
            <w:r w:rsidRPr="00660E0E">
              <w:rPr>
                <w:sz w:val="20"/>
                <w:szCs w:val="20"/>
              </w:rPr>
              <w:t>___________ Postal Code: ___________</w:t>
            </w:r>
          </w:p>
        </w:tc>
      </w:tr>
      <w:tr w:rsidR="003E72E3" w:rsidRPr="00660E0E" w:rsidTr="001558F6">
        <w:tc>
          <w:tcPr>
            <w:tcW w:w="9016" w:type="dxa"/>
            <w:tcBorders>
              <w:top w:val="nil"/>
              <w:left w:val="single" w:sz="4" w:space="0" w:color="auto"/>
              <w:bottom w:val="nil"/>
              <w:right w:val="single" w:sz="4" w:space="0" w:color="auto"/>
            </w:tcBorders>
          </w:tcPr>
          <w:p w:rsidR="003E72E3" w:rsidRPr="00660E0E" w:rsidRDefault="003E72E3" w:rsidP="00884310">
            <w:pPr>
              <w:spacing w:before="120" w:after="120"/>
              <w:rPr>
                <w:sz w:val="20"/>
                <w:szCs w:val="20"/>
              </w:rPr>
            </w:pPr>
            <w:r w:rsidRPr="00660E0E">
              <w:rPr>
                <w:sz w:val="20"/>
                <w:szCs w:val="20"/>
              </w:rPr>
              <w:t>Email: ________________________________</w:t>
            </w:r>
            <w:r>
              <w:rPr>
                <w:sz w:val="20"/>
                <w:szCs w:val="20"/>
              </w:rPr>
              <w:t>______</w:t>
            </w:r>
            <w:r w:rsidRPr="00660E0E">
              <w:rPr>
                <w:sz w:val="20"/>
                <w:szCs w:val="20"/>
              </w:rPr>
              <w:t>_________ Contact No: ______________________</w:t>
            </w:r>
          </w:p>
        </w:tc>
      </w:tr>
      <w:tr w:rsidR="003E72E3" w:rsidRPr="00660E0E" w:rsidTr="001558F6">
        <w:tc>
          <w:tcPr>
            <w:tcW w:w="9016" w:type="dxa"/>
            <w:tcBorders>
              <w:top w:val="nil"/>
              <w:left w:val="single" w:sz="4" w:space="0" w:color="auto"/>
              <w:bottom w:val="single" w:sz="4" w:space="0" w:color="auto"/>
              <w:right w:val="single" w:sz="4" w:space="0" w:color="auto"/>
            </w:tcBorders>
          </w:tcPr>
          <w:p w:rsidR="003E72E3" w:rsidRPr="00660E0E" w:rsidRDefault="003E72E3" w:rsidP="00884310">
            <w:pPr>
              <w:spacing w:before="120" w:after="120"/>
              <w:rPr>
                <w:sz w:val="20"/>
                <w:szCs w:val="20"/>
              </w:rPr>
            </w:pPr>
            <w:r w:rsidRPr="00660E0E">
              <w:rPr>
                <w:sz w:val="20"/>
                <w:szCs w:val="20"/>
              </w:rPr>
              <w:t>Name / Tel No. of Contact Person (for companies): ____</w:t>
            </w:r>
            <w:r>
              <w:rPr>
                <w:sz w:val="20"/>
                <w:szCs w:val="20"/>
              </w:rPr>
              <w:t>______</w:t>
            </w:r>
            <w:r w:rsidRPr="00660E0E">
              <w:rPr>
                <w:sz w:val="20"/>
                <w:szCs w:val="20"/>
              </w:rPr>
              <w:t>_________________________________</w:t>
            </w:r>
          </w:p>
          <w:p w:rsidR="003E72E3" w:rsidRPr="00660E0E" w:rsidRDefault="003E72E3" w:rsidP="00884310">
            <w:pPr>
              <w:spacing w:before="120" w:after="120"/>
              <w:rPr>
                <w:sz w:val="20"/>
                <w:szCs w:val="20"/>
              </w:rPr>
            </w:pPr>
            <w:r w:rsidRPr="00660E0E">
              <w:rPr>
                <w:sz w:val="20"/>
                <w:szCs w:val="20"/>
              </w:rPr>
              <w:t>Special Needs Trust Company (SNTC) is an Institution of a Public Character. Donations S$50 and above are eligible for 2.5 times tax deduction. Tax deduction is subjected to changes in prevailing law, if any.</w:t>
            </w:r>
          </w:p>
        </w:tc>
      </w:tr>
      <w:tr w:rsidR="003E72E3" w:rsidRPr="00660E0E" w:rsidTr="00C8792C">
        <w:trPr>
          <w:trHeight w:val="323"/>
        </w:trPr>
        <w:tc>
          <w:tcPr>
            <w:tcW w:w="9016" w:type="dxa"/>
            <w:tcBorders>
              <w:top w:val="single" w:sz="4" w:space="0" w:color="auto"/>
              <w:bottom w:val="single" w:sz="4" w:space="0" w:color="auto"/>
            </w:tcBorders>
            <w:shd w:val="clear" w:color="auto" w:fill="5B9BD5" w:themeFill="accent5"/>
          </w:tcPr>
          <w:p w:rsidR="003E72E3" w:rsidRPr="00746196" w:rsidRDefault="003E72E3" w:rsidP="00884310">
            <w:pPr>
              <w:rPr>
                <w:b/>
                <w:color w:val="FFFFFF" w:themeColor="background1"/>
                <w:sz w:val="20"/>
                <w:szCs w:val="20"/>
              </w:rPr>
            </w:pPr>
            <w:r w:rsidRPr="00660E0E">
              <w:rPr>
                <w:b/>
                <w:color w:val="FFFFFF" w:themeColor="background1"/>
                <w:sz w:val="20"/>
                <w:szCs w:val="20"/>
              </w:rPr>
              <w:t>DONATION</w:t>
            </w:r>
            <w:r w:rsidR="001558F6">
              <w:rPr>
                <w:b/>
                <w:color w:val="FFFFFF" w:themeColor="background1"/>
                <w:sz w:val="20"/>
                <w:szCs w:val="20"/>
              </w:rPr>
              <w:t xml:space="preserve"> METHOD</w:t>
            </w:r>
          </w:p>
        </w:tc>
      </w:tr>
      <w:tr w:rsidR="009048C8" w:rsidRPr="00660E0E" w:rsidTr="001558F6">
        <w:tc>
          <w:tcPr>
            <w:tcW w:w="9016" w:type="dxa"/>
            <w:tcBorders>
              <w:top w:val="single" w:sz="4" w:space="0" w:color="auto"/>
              <w:left w:val="single" w:sz="4" w:space="0" w:color="auto"/>
              <w:bottom w:val="nil"/>
              <w:right w:val="single" w:sz="4" w:space="0" w:color="auto"/>
            </w:tcBorders>
          </w:tcPr>
          <w:p w:rsidR="009048C8" w:rsidRDefault="009048C8" w:rsidP="000552A4">
            <w:pPr>
              <w:pStyle w:val="ListParagraph"/>
              <w:numPr>
                <w:ilvl w:val="0"/>
                <w:numId w:val="2"/>
              </w:numPr>
              <w:spacing w:before="120" w:after="120"/>
              <w:ind w:left="336"/>
              <w:rPr>
                <w:sz w:val="20"/>
                <w:szCs w:val="20"/>
              </w:rPr>
            </w:pPr>
            <w:r>
              <w:rPr>
                <w:b/>
                <w:sz w:val="20"/>
                <w:szCs w:val="20"/>
              </w:rPr>
              <w:t xml:space="preserve">Online -  </w:t>
            </w:r>
            <w:hyperlink r:id="rId7" w:history="1">
              <w:r w:rsidRPr="009048C8">
                <w:rPr>
                  <w:rStyle w:val="Hyperlink"/>
                  <w:sz w:val="20"/>
                  <w:szCs w:val="20"/>
                </w:rPr>
                <w:t>GOAL</w:t>
              </w:r>
            </w:hyperlink>
            <w:r w:rsidRPr="009048C8">
              <w:rPr>
                <w:rStyle w:val="Hyperlink"/>
                <w:sz w:val="20"/>
                <w:szCs w:val="20"/>
              </w:rPr>
              <w:t xml:space="preserve"> Campaign on ‘giving.sg’</w:t>
            </w:r>
          </w:p>
        </w:tc>
      </w:tr>
      <w:tr w:rsidR="000552A4" w:rsidRPr="00660E0E" w:rsidTr="001558F6">
        <w:tc>
          <w:tcPr>
            <w:tcW w:w="9016" w:type="dxa"/>
            <w:tcBorders>
              <w:top w:val="single" w:sz="4" w:space="0" w:color="auto"/>
              <w:left w:val="single" w:sz="4" w:space="0" w:color="auto"/>
              <w:bottom w:val="nil"/>
              <w:right w:val="single" w:sz="4" w:space="0" w:color="auto"/>
            </w:tcBorders>
          </w:tcPr>
          <w:p w:rsidR="009048C8" w:rsidRPr="009048C8" w:rsidRDefault="0049690E" w:rsidP="000552A4">
            <w:pPr>
              <w:pStyle w:val="ListParagraph"/>
              <w:numPr>
                <w:ilvl w:val="0"/>
                <w:numId w:val="2"/>
              </w:numPr>
              <w:spacing w:before="120" w:after="120"/>
              <w:ind w:left="336"/>
              <w:rPr>
                <w:sz w:val="20"/>
                <w:szCs w:val="20"/>
              </w:rPr>
            </w:pPr>
            <w:sdt>
              <w:sdtPr>
                <w:rPr>
                  <w:sz w:val="20"/>
                  <w:szCs w:val="20"/>
                </w:rPr>
                <w:id w:val="-528033446"/>
                <w14:checkbox>
                  <w14:checked w14:val="0"/>
                  <w14:checkedState w14:val="2612" w14:font="MS Gothic"/>
                  <w14:uncheckedState w14:val="2610" w14:font="MS Gothic"/>
                </w14:checkbox>
              </w:sdtPr>
              <w:sdtEndPr/>
              <w:sdtContent>
                <w:r w:rsidR="001558F6">
                  <w:rPr>
                    <w:rFonts w:ascii="MS Gothic" w:eastAsia="MS Gothic" w:hAnsi="MS Gothic" w:hint="eastAsia"/>
                    <w:sz w:val="20"/>
                    <w:szCs w:val="20"/>
                  </w:rPr>
                  <w:t>☐</w:t>
                </w:r>
              </w:sdtContent>
            </w:sdt>
            <w:r w:rsidR="000552A4">
              <w:rPr>
                <w:sz w:val="20"/>
                <w:szCs w:val="20"/>
              </w:rPr>
              <w:t xml:space="preserve"> </w:t>
            </w:r>
            <w:r w:rsidR="000552A4">
              <w:rPr>
                <w:b/>
                <w:sz w:val="20"/>
                <w:szCs w:val="20"/>
              </w:rPr>
              <w:t>Bank Transfer</w:t>
            </w:r>
            <w:r w:rsidR="009048C8">
              <w:rPr>
                <w:b/>
                <w:sz w:val="20"/>
                <w:szCs w:val="20"/>
              </w:rPr>
              <w:t xml:space="preserve">         </w:t>
            </w:r>
            <w:r w:rsidR="009048C8">
              <w:rPr>
                <w:sz w:val="20"/>
                <w:szCs w:val="20"/>
              </w:rPr>
              <w:t>Payee Name: Special Needs Trust Co Ltd</w:t>
            </w:r>
          </w:p>
          <w:p w:rsidR="009048C8" w:rsidRDefault="009048C8" w:rsidP="009048C8">
            <w:pPr>
              <w:pStyle w:val="ListParagraph"/>
              <w:spacing w:before="120" w:after="120"/>
              <w:ind w:left="2160"/>
              <w:rPr>
                <w:sz w:val="20"/>
                <w:szCs w:val="20"/>
              </w:rPr>
            </w:pPr>
            <w:r>
              <w:rPr>
                <w:sz w:val="20"/>
                <w:szCs w:val="20"/>
              </w:rPr>
              <w:t xml:space="preserve">Bank/Account No: </w:t>
            </w:r>
            <w:r w:rsidR="007E2405" w:rsidRPr="00D64F27">
              <w:rPr>
                <w:sz w:val="20"/>
                <w:szCs w:val="20"/>
              </w:rPr>
              <w:t xml:space="preserve"> Maybank 04011039121</w:t>
            </w:r>
          </w:p>
          <w:p w:rsidR="000552A4" w:rsidRPr="00D64F27" w:rsidRDefault="00D64F27" w:rsidP="009048C8">
            <w:pPr>
              <w:pStyle w:val="ListParagraph"/>
              <w:spacing w:before="120" w:after="120"/>
              <w:ind w:left="2160"/>
              <w:rPr>
                <w:sz w:val="20"/>
                <w:szCs w:val="20"/>
              </w:rPr>
            </w:pPr>
            <w:r w:rsidRPr="00D64F27">
              <w:rPr>
                <w:sz w:val="20"/>
                <w:szCs w:val="20"/>
              </w:rPr>
              <w:t>Remarks</w:t>
            </w:r>
            <w:r w:rsidR="009048C8">
              <w:rPr>
                <w:sz w:val="20"/>
                <w:szCs w:val="20"/>
              </w:rPr>
              <w:t>:</w:t>
            </w:r>
            <w:r w:rsidRPr="00D64F27">
              <w:rPr>
                <w:sz w:val="20"/>
                <w:szCs w:val="20"/>
              </w:rPr>
              <w:t xml:space="preserve"> GOAL Campaign</w:t>
            </w:r>
          </w:p>
          <w:p w:rsidR="007E2405" w:rsidRPr="00ED1594" w:rsidRDefault="00ED1594" w:rsidP="00ED1594">
            <w:pPr>
              <w:spacing w:before="120" w:after="120"/>
              <w:ind w:left="345"/>
              <w:rPr>
                <w:sz w:val="20"/>
                <w:szCs w:val="20"/>
              </w:rPr>
            </w:pPr>
            <w:r w:rsidRPr="00ED1594">
              <w:rPr>
                <w:sz w:val="20"/>
                <w:szCs w:val="20"/>
              </w:rPr>
              <w:t xml:space="preserve">Amount: ___________________         </w:t>
            </w:r>
            <w:r>
              <w:rPr>
                <w:sz w:val="20"/>
                <w:szCs w:val="20"/>
              </w:rPr>
              <w:t xml:space="preserve">                                 </w:t>
            </w:r>
            <w:r w:rsidR="007E2405" w:rsidRPr="00ED1594">
              <w:rPr>
                <w:sz w:val="20"/>
                <w:szCs w:val="20"/>
              </w:rPr>
              <w:t>Reference No</w:t>
            </w:r>
            <w:r w:rsidRPr="00ED1594">
              <w:rPr>
                <w:sz w:val="20"/>
                <w:szCs w:val="20"/>
              </w:rPr>
              <w:t xml:space="preserve"> (if any)</w:t>
            </w:r>
            <w:r w:rsidR="007E2405" w:rsidRPr="00ED1594">
              <w:rPr>
                <w:sz w:val="20"/>
                <w:szCs w:val="20"/>
              </w:rPr>
              <w:t>: __________________</w:t>
            </w:r>
          </w:p>
          <w:p w:rsidR="000552A4" w:rsidRPr="001558F6" w:rsidRDefault="007E2405" w:rsidP="001558F6">
            <w:pPr>
              <w:pStyle w:val="ListParagraph"/>
              <w:numPr>
                <w:ilvl w:val="0"/>
                <w:numId w:val="4"/>
              </w:numPr>
              <w:spacing w:before="120" w:after="120"/>
              <w:rPr>
                <w:sz w:val="20"/>
                <w:szCs w:val="20"/>
              </w:rPr>
            </w:pPr>
            <w:r>
              <w:rPr>
                <w:sz w:val="20"/>
                <w:szCs w:val="20"/>
              </w:rPr>
              <w:t>Complete and email this form to ‘admin@sntc.org.sg’</w:t>
            </w:r>
          </w:p>
        </w:tc>
      </w:tr>
      <w:tr w:rsidR="001F705A" w:rsidRPr="00660E0E" w:rsidTr="001558F6">
        <w:tc>
          <w:tcPr>
            <w:tcW w:w="9016" w:type="dxa"/>
          </w:tcPr>
          <w:p w:rsidR="001F705A" w:rsidRDefault="0049690E" w:rsidP="00884310">
            <w:pPr>
              <w:pStyle w:val="ListParagraph"/>
              <w:numPr>
                <w:ilvl w:val="0"/>
                <w:numId w:val="2"/>
              </w:numPr>
              <w:spacing w:before="120" w:after="120"/>
              <w:ind w:left="336"/>
              <w:rPr>
                <w:sz w:val="20"/>
                <w:szCs w:val="20"/>
              </w:rPr>
            </w:pPr>
            <w:sdt>
              <w:sdtPr>
                <w:rPr>
                  <w:rFonts w:ascii="MS Gothic" w:eastAsia="MS Gothic" w:hAnsi="MS Gothic"/>
                  <w:sz w:val="20"/>
                  <w:szCs w:val="20"/>
                </w:rPr>
                <w:id w:val="-2125151100"/>
                <w14:checkbox>
                  <w14:checked w14:val="0"/>
                  <w14:checkedState w14:val="2612" w14:font="MS Gothic"/>
                  <w14:uncheckedState w14:val="2610" w14:font="MS Gothic"/>
                </w14:checkbox>
              </w:sdtPr>
              <w:sdtEndPr/>
              <w:sdtContent>
                <w:r w:rsidR="001558F6">
                  <w:rPr>
                    <w:rFonts w:ascii="MS Gothic" w:eastAsia="MS Gothic" w:hAnsi="MS Gothic" w:hint="eastAsia"/>
                    <w:sz w:val="20"/>
                    <w:szCs w:val="20"/>
                  </w:rPr>
                  <w:t>☐</w:t>
                </w:r>
              </w:sdtContent>
            </w:sdt>
            <w:r w:rsidR="001F705A" w:rsidRPr="00FA3620">
              <w:rPr>
                <w:sz w:val="20"/>
                <w:szCs w:val="20"/>
              </w:rPr>
              <w:t xml:space="preserve"> </w:t>
            </w:r>
            <w:r w:rsidR="001F705A" w:rsidRPr="00F66745">
              <w:rPr>
                <w:b/>
                <w:sz w:val="20"/>
                <w:szCs w:val="20"/>
              </w:rPr>
              <w:t xml:space="preserve">Cheque </w:t>
            </w:r>
            <w:r w:rsidR="001F705A">
              <w:rPr>
                <w:b/>
                <w:sz w:val="20"/>
                <w:szCs w:val="20"/>
              </w:rPr>
              <w:t xml:space="preserve">– </w:t>
            </w:r>
            <w:r w:rsidR="001558F6">
              <w:rPr>
                <w:b/>
                <w:sz w:val="20"/>
                <w:szCs w:val="20"/>
              </w:rPr>
              <w:t>C</w:t>
            </w:r>
            <w:r w:rsidR="001F705A">
              <w:rPr>
                <w:b/>
                <w:sz w:val="20"/>
                <w:szCs w:val="20"/>
              </w:rPr>
              <w:t xml:space="preserve">rossed and in favour of </w:t>
            </w:r>
            <w:r w:rsidR="001F705A" w:rsidRPr="00F66745">
              <w:rPr>
                <w:b/>
                <w:sz w:val="20"/>
                <w:szCs w:val="20"/>
              </w:rPr>
              <w:t>‘Special Needs Trust Company Limited’</w:t>
            </w:r>
          </w:p>
          <w:p w:rsidR="001F705A" w:rsidRPr="00660E0E" w:rsidRDefault="001F705A" w:rsidP="00884310">
            <w:pPr>
              <w:spacing w:before="120" w:after="120"/>
              <w:ind w:left="336"/>
              <w:rPr>
                <w:sz w:val="20"/>
                <w:szCs w:val="20"/>
              </w:rPr>
            </w:pPr>
            <w:r w:rsidRPr="00660E0E">
              <w:rPr>
                <w:sz w:val="20"/>
                <w:szCs w:val="20"/>
              </w:rPr>
              <w:t xml:space="preserve">Cheque No: ______________________  </w:t>
            </w:r>
            <w:r>
              <w:rPr>
                <w:sz w:val="20"/>
                <w:szCs w:val="20"/>
              </w:rPr>
              <w:t xml:space="preserve">                             Amount: $ ______________________</w:t>
            </w:r>
          </w:p>
          <w:p w:rsidR="001F705A" w:rsidRDefault="001F705A" w:rsidP="00884310">
            <w:pPr>
              <w:pStyle w:val="ListParagraph"/>
              <w:numPr>
                <w:ilvl w:val="0"/>
                <w:numId w:val="1"/>
              </w:numPr>
              <w:spacing w:before="120" w:after="120"/>
              <w:rPr>
                <w:sz w:val="20"/>
                <w:szCs w:val="20"/>
              </w:rPr>
            </w:pPr>
            <w:r w:rsidRPr="00660E0E">
              <w:rPr>
                <w:sz w:val="20"/>
                <w:szCs w:val="20"/>
              </w:rPr>
              <w:t xml:space="preserve">Write </w:t>
            </w:r>
            <w:r>
              <w:rPr>
                <w:sz w:val="20"/>
                <w:szCs w:val="20"/>
              </w:rPr>
              <w:t>‘</w:t>
            </w:r>
            <w:r w:rsidRPr="00660E0E">
              <w:rPr>
                <w:sz w:val="20"/>
                <w:szCs w:val="20"/>
              </w:rPr>
              <w:t>GOAL Campaign</w:t>
            </w:r>
            <w:r>
              <w:rPr>
                <w:sz w:val="20"/>
                <w:szCs w:val="20"/>
              </w:rPr>
              <w:t>’</w:t>
            </w:r>
            <w:r w:rsidRPr="00660E0E">
              <w:rPr>
                <w:sz w:val="20"/>
                <w:szCs w:val="20"/>
              </w:rPr>
              <w:t xml:space="preserve"> on back of cheque.</w:t>
            </w:r>
          </w:p>
          <w:p w:rsidR="009048C8" w:rsidRDefault="009048C8" w:rsidP="00884310">
            <w:pPr>
              <w:pStyle w:val="ListParagraph"/>
              <w:numPr>
                <w:ilvl w:val="0"/>
                <w:numId w:val="1"/>
              </w:numPr>
              <w:spacing w:before="120" w:after="120"/>
              <w:rPr>
                <w:sz w:val="20"/>
                <w:szCs w:val="20"/>
              </w:rPr>
            </w:pPr>
            <w:r>
              <w:rPr>
                <w:sz w:val="20"/>
                <w:szCs w:val="20"/>
              </w:rPr>
              <w:t xml:space="preserve">Mail </w:t>
            </w:r>
            <w:r w:rsidR="004E5848">
              <w:rPr>
                <w:sz w:val="20"/>
                <w:szCs w:val="20"/>
              </w:rPr>
              <w:t>this completed</w:t>
            </w:r>
            <w:r>
              <w:rPr>
                <w:sz w:val="20"/>
                <w:szCs w:val="20"/>
              </w:rPr>
              <w:t xml:space="preserve"> form and cheque to</w:t>
            </w:r>
            <w:r w:rsidR="004E5848">
              <w:rPr>
                <w:sz w:val="20"/>
                <w:szCs w:val="20"/>
              </w:rPr>
              <w:t>:</w:t>
            </w:r>
          </w:p>
          <w:p w:rsidR="009048C8" w:rsidRPr="004E5848" w:rsidRDefault="009048C8" w:rsidP="004E5848">
            <w:pPr>
              <w:pStyle w:val="ListParagraph"/>
              <w:spacing w:before="120" w:after="120"/>
              <w:ind w:left="2160"/>
              <w:rPr>
                <w:sz w:val="20"/>
                <w:szCs w:val="20"/>
              </w:rPr>
            </w:pPr>
            <w:r w:rsidRPr="004E5848">
              <w:rPr>
                <w:sz w:val="20"/>
                <w:szCs w:val="20"/>
              </w:rPr>
              <w:t>Special Needs Trust Company</w:t>
            </w:r>
          </w:p>
          <w:p w:rsidR="009048C8" w:rsidRPr="004E5848" w:rsidRDefault="009048C8" w:rsidP="004E5848">
            <w:pPr>
              <w:pStyle w:val="ListParagraph"/>
              <w:spacing w:before="120" w:after="120"/>
              <w:ind w:left="2160"/>
              <w:rPr>
                <w:sz w:val="20"/>
                <w:szCs w:val="20"/>
              </w:rPr>
            </w:pPr>
            <w:r w:rsidRPr="004E5848">
              <w:rPr>
                <w:sz w:val="20"/>
                <w:szCs w:val="20"/>
              </w:rPr>
              <w:t>Attention: Finance Department</w:t>
            </w:r>
          </w:p>
          <w:p w:rsidR="004A708C" w:rsidRDefault="009048C8" w:rsidP="004E5848">
            <w:pPr>
              <w:pStyle w:val="ListParagraph"/>
              <w:spacing w:before="120" w:after="120"/>
              <w:ind w:left="2160"/>
              <w:rPr>
                <w:sz w:val="20"/>
                <w:szCs w:val="20"/>
              </w:rPr>
            </w:pPr>
            <w:r w:rsidRPr="004E5848">
              <w:rPr>
                <w:sz w:val="20"/>
                <w:szCs w:val="20"/>
              </w:rPr>
              <w:t xml:space="preserve">298 Tiong Bahru Road </w:t>
            </w:r>
          </w:p>
          <w:p w:rsidR="009048C8" w:rsidRPr="00660E0E" w:rsidRDefault="009048C8" w:rsidP="004A708C">
            <w:pPr>
              <w:pStyle w:val="ListParagraph"/>
              <w:spacing w:before="120" w:after="120"/>
              <w:ind w:left="2160"/>
              <w:rPr>
                <w:sz w:val="20"/>
                <w:szCs w:val="20"/>
              </w:rPr>
            </w:pPr>
            <w:r w:rsidRPr="004E5848">
              <w:rPr>
                <w:sz w:val="20"/>
                <w:szCs w:val="20"/>
              </w:rPr>
              <w:t xml:space="preserve">#10-01 Central Plaza </w:t>
            </w:r>
            <w:proofErr w:type="gramStart"/>
            <w:r w:rsidRPr="004E5848">
              <w:rPr>
                <w:sz w:val="20"/>
                <w:szCs w:val="20"/>
              </w:rPr>
              <w:t>S(</w:t>
            </w:r>
            <w:proofErr w:type="gramEnd"/>
            <w:r w:rsidRPr="004E5848">
              <w:rPr>
                <w:sz w:val="20"/>
                <w:szCs w:val="20"/>
              </w:rPr>
              <w:t>168730)</w:t>
            </w:r>
          </w:p>
        </w:tc>
      </w:tr>
      <w:tr w:rsidR="003E72E3" w:rsidRPr="00660E0E" w:rsidTr="001558F6">
        <w:tc>
          <w:tcPr>
            <w:tcW w:w="9016" w:type="dxa"/>
            <w:tcBorders>
              <w:top w:val="single" w:sz="4" w:space="0" w:color="auto"/>
              <w:left w:val="nil"/>
              <w:bottom w:val="nil"/>
              <w:right w:val="nil"/>
            </w:tcBorders>
          </w:tcPr>
          <w:p w:rsidR="003E72E3" w:rsidRDefault="003E72E3" w:rsidP="00884310">
            <w:pPr>
              <w:jc w:val="both"/>
              <w:rPr>
                <w:sz w:val="10"/>
                <w:szCs w:val="20"/>
              </w:rPr>
            </w:pPr>
          </w:p>
          <w:p w:rsidR="009048C8" w:rsidRPr="00154062" w:rsidRDefault="009048C8" w:rsidP="00884310">
            <w:pPr>
              <w:jc w:val="both"/>
              <w:rPr>
                <w:sz w:val="10"/>
                <w:szCs w:val="20"/>
              </w:rPr>
            </w:pPr>
          </w:p>
          <w:p w:rsidR="003E72E3" w:rsidRDefault="0049690E" w:rsidP="00884310">
            <w:pPr>
              <w:jc w:val="both"/>
              <w:rPr>
                <w:sz w:val="20"/>
                <w:szCs w:val="20"/>
              </w:rPr>
            </w:pPr>
            <w:sdt>
              <w:sdtPr>
                <w:rPr>
                  <w:sz w:val="20"/>
                  <w:szCs w:val="20"/>
                </w:rPr>
                <w:id w:val="-485710068"/>
                <w14:checkbox>
                  <w14:checked w14:val="0"/>
                  <w14:checkedState w14:val="2612" w14:font="MS Gothic"/>
                  <w14:uncheckedState w14:val="2610" w14:font="MS Gothic"/>
                </w14:checkbox>
              </w:sdtPr>
              <w:sdtEndPr/>
              <w:sdtContent>
                <w:r w:rsidR="003E72E3">
                  <w:rPr>
                    <w:rFonts w:ascii="MS Gothic" w:eastAsia="MS Gothic" w:hAnsi="MS Gothic" w:hint="eastAsia"/>
                    <w:sz w:val="20"/>
                    <w:szCs w:val="20"/>
                  </w:rPr>
                  <w:t>☐</w:t>
                </w:r>
              </w:sdtContent>
            </w:sdt>
            <w:r w:rsidR="003E72E3">
              <w:rPr>
                <w:sz w:val="20"/>
                <w:szCs w:val="20"/>
              </w:rPr>
              <w:t xml:space="preserve">  </w:t>
            </w:r>
            <w:r w:rsidR="003E72E3" w:rsidRPr="00660E0E">
              <w:rPr>
                <w:sz w:val="20"/>
                <w:szCs w:val="20"/>
              </w:rPr>
              <w:t>Please tick this box if you wish to receive updates on our GOAL initiative.</w:t>
            </w:r>
          </w:p>
          <w:p w:rsidR="003E72E3" w:rsidRPr="001558F6" w:rsidRDefault="003E72E3" w:rsidP="00884310">
            <w:pPr>
              <w:jc w:val="both"/>
              <w:rPr>
                <w:sz w:val="12"/>
                <w:szCs w:val="12"/>
              </w:rPr>
            </w:pPr>
          </w:p>
          <w:p w:rsidR="003E72E3" w:rsidRPr="00660E0E" w:rsidRDefault="0049690E" w:rsidP="00884310">
            <w:pPr>
              <w:jc w:val="both"/>
              <w:rPr>
                <w:sz w:val="20"/>
                <w:szCs w:val="20"/>
              </w:rPr>
            </w:pPr>
            <w:sdt>
              <w:sdtPr>
                <w:rPr>
                  <w:sz w:val="20"/>
                  <w:szCs w:val="20"/>
                </w:rPr>
                <w:id w:val="-1030104184"/>
                <w14:checkbox>
                  <w14:checked w14:val="0"/>
                  <w14:checkedState w14:val="2612" w14:font="MS Gothic"/>
                  <w14:uncheckedState w14:val="2610" w14:font="MS Gothic"/>
                </w14:checkbox>
              </w:sdtPr>
              <w:sdtEndPr/>
              <w:sdtContent>
                <w:r w:rsidR="003E72E3" w:rsidRPr="00660E0E">
                  <w:rPr>
                    <w:rFonts w:ascii="MS Gothic" w:eastAsia="MS Gothic" w:hAnsi="MS Gothic" w:hint="eastAsia"/>
                    <w:sz w:val="20"/>
                    <w:szCs w:val="20"/>
                  </w:rPr>
                  <w:t>☐</w:t>
                </w:r>
              </w:sdtContent>
            </w:sdt>
            <w:r w:rsidR="003E72E3">
              <w:rPr>
                <w:sz w:val="20"/>
                <w:szCs w:val="20"/>
              </w:rPr>
              <w:t xml:space="preserve">  </w:t>
            </w:r>
            <w:r w:rsidR="003E72E3" w:rsidRPr="00660E0E">
              <w:rPr>
                <w:sz w:val="20"/>
                <w:szCs w:val="20"/>
              </w:rPr>
              <w:t>Please tick this box if you wish to be on our mailing list.</w:t>
            </w:r>
          </w:p>
          <w:p w:rsidR="003E72E3" w:rsidRPr="001558F6" w:rsidRDefault="003E72E3" w:rsidP="00884310">
            <w:pPr>
              <w:jc w:val="both"/>
              <w:rPr>
                <w:sz w:val="12"/>
                <w:szCs w:val="12"/>
              </w:rPr>
            </w:pPr>
          </w:p>
          <w:p w:rsidR="003E72E3" w:rsidRPr="00660E0E" w:rsidRDefault="003E72E3" w:rsidP="00884310">
            <w:pPr>
              <w:jc w:val="both"/>
              <w:rPr>
                <w:sz w:val="20"/>
                <w:szCs w:val="20"/>
              </w:rPr>
            </w:pPr>
            <w:r w:rsidRPr="00660E0E">
              <w:rPr>
                <w:sz w:val="20"/>
                <w:szCs w:val="20"/>
              </w:rPr>
              <w:t xml:space="preserve">By submitting this donation form, you fully understand and agree to allow SNTC to use and disclose your personal data solely for the purposes of donation-processing, and the submission of donation data to the Inland Revenue Authority of Singapore (IRAS) for tax deduction purposes. </w:t>
            </w:r>
          </w:p>
          <w:p w:rsidR="003E72E3" w:rsidRPr="00083F55" w:rsidRDefault="003E72E3" w:rsidP="00884310">
            <w:pPr>
              <w:jc w:val="both"/>
              <w:rPr>
                <w:sz w:val="16"/>
                <w:szCs w:val="16"/>
              </w:rPr>
            </w:pPr>
          </w:p>
          <w:p w:rsidR="003E72E3" w:rsidRPr="00660E0E" w:rsidRDefault="003E72E3" w:rsidP="00884310">
            <w:pPr>
              <w:jc w:val="both"/>
              <w:rPr>
                <w:sz w:val="20"/>
                <w:szCs w:val="20"/>
              </w:rPr>
            </w:pPr>
            <w:r w:rsidRPr="00660E0E">
              <w:rPr>
                <w:sz w:val="20"/>
                <w:szCs w:val="20"/>
              </w:rPr>
              <w:t>SNTC aims to comply with the requirements of the Personal Data Protection Act 2012 and apply its obligations to our processes to safeguard your personal data. Please contact us at enquiries@sntc.org.sg / 627</w:t>
            </w:r>
            <w:r w:rsidR="0049690E">
              <w:rPr>
                <w:sz w:val="20"/>
                <w:szCs w:val="20"/>
              </w:rPr>
              <w:t>8</w:t>
            </w:r>
            <w:bookmarkStart w:id="0" w:name="_GoBack"/>
            <w:bookmarkEnd w:id="0"/>
            <w:r w:rsidRPr="00660E0E">
              <w:rPr>
                <w:sz w:val="20"/>
                <w:szCs w:val="20"/>
              </w:rPr>
              <w:t xml:space="preserve"> 9598 if you wish to opt out of our mailing list. </w:t>
            </w:r>
          </w:p>
          <w:p w:rsidR="003E72E3" w:rsidRPr="00083F55" w:rsidRDefault="003E72E3" w:rsidP="00884310">
            <w:pPr>
              <w:jc w:val="both"/>
              <w:rPr>
                <w:sz w:val="16"/>
                <w:szCs w:val="16"/>
              </w:rPr>
            </w:pPr>
          </w:p>
          <w:p w:rsidR="003E72E3" w:rsidRPr="00660E0E" w:rsidRDefault="003E72E3" w:rsidP="00884310">
            <w:pPr>
              <w:jc w:val="both"/>
              <w:rPr>
                <w:sz w:val="20"/>
                <w:szCs w:val="20"/>
              </w:rPr>
            </w:pPr>
            <w:r w:rsidRPr="00660E0E">
              <w:rPr>
                <w:sz w:val="20"/>
                <w:szCs w:val="20"/>
              </w:rPr>
              <w:t xml:space="preserve">For any enquiries or feedback relating to our data protection policies and practices, you may refer to our website (www.sntc.org.sg/Pages/privacy.aspx) or write to our Data Protection Officer at sntc_dpo@sntc.org.sg or 298 Tiong Bahru Road #10-01 Central Plaza </w:t>
            </w:r>
            <w:proofErr w:type="gramStart"/>
            <w:r w:rsidRPr="00660E0E">
              <w:rPr>
                <w:sz w:val="20"/>
                <w:szCs w:val="20"/>
              </w:rPr>
              <w:t>S(</w:t>
            </w:r>
            <w:proofErr w:type="gramEnd"/>
            <w:r w:rsidRPr="00660E0E">
              <w:rPr>
                <w:sz w:val="20"/>
                <w:szCs w:val="20"/>
              </w:rPr>
              <w:t>168730).</w:t>
            </w:r>
          </w:p>
        </w:tc>
      </w:tr>
    </w:tbl>
    <w:p w:rsidR="003E72E3" w:rsidRDefault="003E72E3"/>
    <w:sectPr w:rsidR="003E72E3" w:rsidSect="00083F55">
      <w:headerReference w:type="default" r:id="rId8"/>
      <w:pgSz w:w="11906" w:h="16838"/>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2C" w:rsidRDefault="00675D2C" w:rsidP="003E72E3">
      <w:pPr>
        <w:spacing w:after="0" w:line="240" w:lineRule="auto"/>
      </w:pPr>
      <w:r>
        <w:separator/>
      </w:r>
    </w:p>
  </w:endnote>
  <w:endnote w:type="continuationSeparator" w:id="0">
    <w:p w:rsidR="00675D2C" w:rsidRDefault="00675D2C" w:rsidP="003E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2C" w:rsidRDefault="00675D2C" w:rsidP="003E72E3">
      <w:pPr>
        <w:spacing w:after="0" w:line="240" w:lineRule="auto"/>
      </w:pPr>
      <w:r>
        <w:separator/>
      </w:r>
    </w:p>
  </w:footnote>
  <w:footnote w:type="continuationSeparator" w:id="0">
    <w:p w:rsidR="00675D2C" w:rsidRDefault="00675D2C" w:rsidP="003E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2E3" w:rsidRDefault="003E72E3" w:rsidP="003E72E3">
    <w:pPr>
      <w:pStyle w:val="Header"/>
      <w:jc w:val="center"/>
    </w:pPr>
    <w:r w:rsidRPr="00DF1F4F">
      <w:rPr>
        <w:noProof/>
      </w:rPr>
      <w:drawing>
        <wp:inline distT="0" distB="0" distL="0" distR="0" wp14:anchorId="1C0AEBB3" wp14:editId="6A00E49A">
          <wp:extent cx="952500" cy="486667"/>
          <wp:effectExtent l="0" t="0" r="0" b="8890"/>
          <wp:docPr id="2" name="Picture 11">
            <a:extLst xmlns:a="http://schemas.openxmlformats.org/drawingml/2006/main">
              <a:ext uri="{FF2B5EF4-FFF2-40B4-BE49-F238E27FC236}">
                <a16:creationId xmlns:a16="http://schemas.microsoft.com/office/drawing/2014/main" id="{21D72539-AF31-44BC-A8C5-AE78AD3F8E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1D72539-AF31-44BC-A8C5-AE78AD3F8E8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5235" cy="498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456"/>
    <w:multiLevelType w:val="hybridMultilevel"/>
    <w:tmpl w:val="8E3C3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23CB8"/>
    <w:multiLevelType w:val="hybridMultilevel"/>
    <w:tmpl w:val="640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708F3"/>
    <w:multiLevelType w:val="hybridMultilevel"/>
    <w:tmpl w:val="EE8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57B1F"/>
    <w:multiLevelType w:val="hybridMultilevel"/>
    <w:tmpl w:val="5B52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E3"/>
    <w:rsid w:val="000552A4"/>
    <w:rsid w:val="00083F55"/>
    <w:rsid w:val="001558F6"/>
    <w:rsid w:val="001F705A"/>
    <w:rsid w:val="00255674"/>
    <w:rsid w:val="00356682"/>
    <w:rsid w:val="003E72E3"/>
    <w:rsid w:val="0049690E"/>
    <w:rsid w:val="004A708C"/>
    <w:rsid w:val="004E5848"/>
    <w:rsid w:val="004F7C5C"/>
    <w:rsid w:val="00675D2C"/>
    <w:rsid w:val="00746196"/>
    <w:rsid w:val="007E2405"/>
    <w:rsid w:val="009048C8"/>
    <w:rsid w:val="0093217F"/>
    <w:rsid w:val="00991EBE"/>
    <w:rsid w:val="00A72920"/>
    <w:rsid w:val="00B80987"/>
    <w:rsid w:val="00BC3F4F"/>
    <w:rsid w:val="00C11562"/>
    <w:rsid w:val="00C8792C"/>
    <w:rsid w:val="00CA7B52"/>
    <w:rsid w:val="00D56372"/>
    <w:rsid w:val="00D64F27"/>
    <w:rsid w:val="00ED1594"/>
    <w:rsid w:val="00FB23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740B"/>
  <w15:chartTrackingRefBased/>
  <w15:docId w15:val="{2895F8DD-6BE3-47EE-AC3F-EF5AC85C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2E3"/>
    <w:pPr>
      <w:ind w:left="720"/>
      <w:contextualSpacing/>
    </w:pPr>
  </w:style>
  <w:style w:type="paragraph" w:styleId="Header">
    <w:name w:val="header"/>
    <w:basedOn w:val="Normal"/>
    <w:link w:val="HeaderChar"/>
    <w:uiPriority w:val="99"/>
    <w:unhideWhenUsed/>
    <w:rsid w:val="003E7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2E3"/>
  </w:style>
  <w:style w:type="paragraph" w:styleId="Footer">
    <w:name w:val="footer"/>
    <w:basedOn w:val="Normal"/>
    <w:link w:val="FooterChar"/>
    <w:uiPriority w:val="99"/>
    <w:unhideWhenUsed/>
    <w:rsid w:val="003E7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E3"/>
  </w:style>
  <w:style w:type="character" w:styleId="Hyperlink">
    <w:name w:val="Hyperlink"/>
    <w:basedOn w:val="DefaultParagraphFont"/>
    <w:uiPriority w:val="99"/>
    <w:unhideWhenUsed/>
    <w:rsid w:val="001558F6"/>
    <w:rPr>
      <w:color w:val="0563C1" w:themeColor="hyperlink"/>
      <w:u w:val="single"/>
    </w:rPr>
  </w:style>
  <w:style w:type="character" w:styleId="UnresolvedMention">
    <w:name w:val="Unresolved Mention"/>
    <w:basedOn w:val="DefaultParagraphFont"/>
    <w:uiPriority w:val="99"/>
    <w:semiHidden/>
    <w:unhideWhenUsed/>
    <w:rsid w:val="0015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iving.sg/special-needs-trust-co-ltd/goal_sponsorship_scheme_sntc_goal_campai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Chan</dc:creator>
  <cp:keywords/>
  <dc:description/>
  <cp:lastModifiedBy>Isalyn Chew</cp:lastModifiedBy>
  <cp:revision>11</cp:revision>
  <dcterms:created xsi:type="dcterms:W3CDTF">2021-10-20T02:41:00Z</dcterms:created>
  <dcterms:modified xsi:type="dcterms:W3CDTF">2022-05-18T05:43:00Z</dcterms:modified>
</cp:coreProperties>
</file>